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4014" w:rsidRDefault="00C74014" w:rsidP="00C74014">
      <w:pPr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53: LUYỆN TẬP 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3.Phẩm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BGĐT.</w:t>
      </w:r>
    </w:p>
    <w:p w:rsidR="00C74014" w:rsidRDefault="00C74014" w:rsidP="00C7401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Các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4291"/>
      </w:tblGrid>
      <w:tr w:rsidR="00C74014" w:rsidTr="00C74014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4" w:rsidRDefault="00C74014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4" w:rsidRDefault="00C74014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C74014" w:rsidTr="00C74014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: (3-5’)</w:t>
            </w: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pStyle w:val="BodyText7"/>
              <w:shd w:val="clear" w:color="auto" w:fill="auto"/>
              <w:spacing w:before="0" w:line="360" w:lineRule="exact"/>
              <w:ind w:firstLine="0"/>
              <w:jc w:val="both"/>
              <w:rPr>
                <w:spacing w:val="-18"/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 xml:space="preserve">- GV </w:t>
            </w:r>
            <w:proofErr w:type="spellStart"/>
            <w:r>
              <w:rPr>
                <w:spacing w:val="-18"/>
                <w:sz w:val="28"/>
                <w:szCs w:val="28"/>
              </w:rPr>
              <w:t>kết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nối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vào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bài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: </w:t>
            </w:r>
            <w:proofErr w:type="spellStart"/>
            <w:r>
              <w:rPr>
                <w:spacing w:val="-18"/>
                <w:sz w:val="28"/>
                <w:szCs w:val="28"/>
              </w:rPr>
              <w:t>Bài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học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hôm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nay </w:t>
            </w:r>
            <w:proofErr w:type="spellStart"/>
            <w:r>
              <w:rPr>
                <w:spacing w:val="-18"/>
                <w:sz w:val="28"/>
                <w:szCs w:val="28"/>
              </w:rPr>
              <w:t>giúp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các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em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đọc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và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viết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, so </w:t>
            </w:r>
            <w:proofErr w:type="spellStart"/>
            <w:r>
              <w:rPr>
                <w:spacing w:val="-18"/>
                <w:sz w:val="28"/>
                <w:szCs w:val="28"/>
              </w:rPr>
              <w:t>sánh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các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số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có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ba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chữ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số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; </w:t>
            </w:r>
            <w:proofErr w:type="spellStart"/>
            <w:r>
              <w:rPr>
                <w:spacing w:val="-18"/>
                <w:sz w:val="28"/>
                <w:szCs w:val="28"/>
              </w:rPr>
              <w:t>củng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cố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về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cấu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tạo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số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và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thứ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tự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của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các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số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có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ba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chữ</w:t>
            </w:r>
            <w:proofErr w:type="spellEnd"/>
            <w:r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8"/>
                <w:sz w:val="28"/>
                <w:szCs w:val="28"/>
              </w:rPr>
              <w:t>sổ</w:t>
            </w:r>
            <w:proofErr w:type="spellEnd"/>
            <w:r>
              <w:rPr>
                <w:spacing w:val="-18"/>
                <w:sz w:val="28"/>
                <w:szCs w:val="28"/>
              </w:rPr>
              <w:t>.</w:t>
            </w: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(26-27’)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1/59 (5- 7’)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KT: S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ba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li.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2/60 (5- 6’)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 KT: S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ba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YC HS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ngợi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3/60 (5- 7’)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 KT: S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ba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chéo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kiêm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nhau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4/60</w:t>
            </w:r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(5- 7’)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 KT: S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ba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YC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Nam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Việt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Sao Hải Vương, Mai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Sao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Thổ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đúng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(1-2’)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Dặn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và vận động theo nhạc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ghi vở.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vào vở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- 1,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HS làm nháp và làm việc nhóm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mèo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D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- 2, 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- 1, 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YC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kq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HSTL (so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)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vào vở.</w:t>
            </w: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bạn</w:t>
            </w:r>
            <w:proofErr w:type="spellEnd"/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.</w:t>
            </w: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chia sẻ.</w:t>
            </w:r>
          </w:p>
          <w:p w:rsidR="00C74014" w:rsidRDefault="00C74014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  <w:p w:rsidR="00C74014" w:rsidRDefault="00C74014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C74014" w:rsidRDefault="00C74014" w:rsidP="00C74014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14"/>
    <w:rsid w:val="00406985"/>
    <w:rsid w:val="00987AD6"/>
    <w:rsid w:val="00BF0AD3"/>
    <w:rsid w:val="00C7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9240D"/>
  <w15:chartTrackingRefBased/>
  <w15:docId w15:val="{F3B0E0F4-D521-435E-BF24-CA48BAD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14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7"/>
    <w:locked/>
    <w:rsid w:val="00C74014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"/>
    <w:qFormat/>
    <w:rsid w:val="00C74014"/>
    <w:pPr>
      <w:widowControl w:val="0"/>
      <w:shd w:val="clear" w:color="auto" w:fill="FFFFFF"/>
      <w:spacing w:before="540" w:after="0" w:line="379" w:lineRule="exact"/>
      <w:ind w:hanging="440"/>
    </w:pPr>
    <w:rPr>
      <w:rFonts w:ascii="Times New Roman" w:eastAsia="Times New Roman" w:hAnsi="Times New Roman" w:cs="Times New Roman"/>
      <w:kern w:val="2"/>
      <w:sz w:val="23"/>
      <w:szCs w:val="23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2025-03-19T12:22:00Z</dcterms:created>
  <dcterms:modified xsi:type="dcterms:W3CDTF">2025-03-19T12:24:00Z</dcterms:modified>
</cp:coreProperties>
</file>